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72EE" w14:textId="77777777" w:rsidR="00887B71" w:rsidRPr="00DD224D" w:rsidRDefault="00887B71" w:rsidP="00887B71">
      <w:pPr>
        <w:ind w:firstLine="540"/>
        <w:jc w:val="center"/>
        <w:rPr>
          <w:b/>
          <w:lang w:val="nl-NL"/>
        </w:rPr>
      </w:pPr>
      <w:r w:rsidRPr="00DD224D">
        <w:rPr>
          <w:b/>
          <w:lang w:val="nl-NL"/>
        </w:rPr>
        <w:t>GIÁO ÁN DỰ THI GIÁO VIÊN GIỎI CẤP TRƯỜNG</w:t>
      </w:r>
    </w:p>
    <w:p w14:paraId="0398DEF2" w14:textId="77777777" w:rsidR="00887B71" w:rsidRPr="00DD224D" w:rsidRDefault="00887B71" w:rsidP="00887B71">
      <w:pPr>
        <w:ind w:firstLine="540"/>
        <w:jc w:val="center"/>
        <w:rPr>
          <w:b/>
          <w:lang w:val="nl-NL"/>
        </w:rPr>
      </w:pPr>
      <w:r w:rsidRPr="00DD224D">
        <w:rPr>
          <w:b/>
          <w:lang w:val="nl-NL"/>
        </w:rPr>
        <w:t>NĂM HỌC 2020 – 2021</w:t>
      </w:r>
    </w:p>
    <w:p w14:paraId="1AAD8C29" w14:textId="77777777" w:rsidR="00887B71" w:rsidRPr="00DD224D" w:rsidRDefault="00887B71" w:rsidP="00887B71">
      <w:pPr>
        <w:ind w:left="2880" w:firstLine="540"/>
        <w:jc w:val="both"/>
        <w:rPr>
          <w:b/>
        </w:rPr>
      </w:pPr>
      <w:r w:rsidRPr="00DD224D">
        <w:rPr>
          <w:b/>
        </w:rPr>
        <w:t>Lĩnh vực: Phát triển thể chất</w:t>
      </w:r>
    </w:p>
    <w:p w14:paraId="0EE6B4C0" w14:textId="77777777" w:rsidR="00887B71" w:rsidRPr="00DD224D" w:rsidRDefault="00887B71" w:rsidP="00887B71">
      <w:pPr>
        <w:ind w:left="2880" w:firstLine="540"/>
        <w:jc w:val="both"/>
        <w:rPr>
          <w:b/>
        </w:rPr>
      </w:pPr>
      <w:r w:rsidRPr="00DD224D">
        <w:rPr>
          <w:b/>
        </w:rPr>
        <w:t>Hoạt động: Thể dục</w:t>
      </w:r>
    </w:p>
    <w:p w14:paraId="43B0D189" w14:textId="77777777" w:rsidR="00887B71" w:rsidRPr="00DD224D" w:rsidRDefault="00887B71" w:rsidP="00887B71">
      <w:pPr>
        <w:ind w:left="2880" w:firstLine="540"/>
        <w:jc w:val="both"/>
        <w:rPr>
          <w:b/>
        </w:rPr>
      </w:pPr>
      <w:r w:rsidRPr="00DD224D">
        <w:rPr>
          <w:b/>
        </w:rPr>
        <w:t>Chủ đề: Nghề nghiệp</w:t>
      </w:r>
    </w:p>
    <w:p w14:paraId="71635FEA" w14:textId="77777777" w:rsidR="00887B71" w:rsidRPr="00DD224D" w:rsidRDefault="00887B71" w:rsidP="00887B71">
      <w:pPr>
        <w:ind w:left="2160" w:firstLine="540"/>
        <w:jc w:val="both"/>
        <w:rPr>
          <w:b/>
        </w:rPr>
      </w:pPr>
      <w:r w:rsidRPr="00DD224D">
        <w:rPr>
          <w:b/>
        </w:rPr>
        <w:t>Đề tài: Bật xa 35 cm</w:t>
      </w:r>
    </w:p>
    <w:p w14:paraId="0C638A79" w14:textId="77777777" w:rsidR="00887B71" w:rsidRPr="00DD224D" w:rsidRDefault="00887B71" w:rsidP="00887B71">
      <w:pPr>
        <w:ind w:left="2160" w:firstLine="540"/>
        <w:jc w:val="both"/>
        <w:rPr>
          <w:b/>
        </w:rPr>
      </w:pPr>
      <w:r w:rsidRPr="00DD224D">
        <w:rPr>
          <w:b/>
        </w:rPr>
        <w:t>Lớp : Chồi 2</w:t>
      </w:r>
    </w:p>
    <w:p w14:paraId="61C3FE2D" w14:textId="77777777" w:rsidR="00887B71" w:rsidRPr="00DD224D" w:rsidRDefault="00887B71" w:rsidP="00887B71">
      <w:pPr>
        <w:ind w:left="2160" w:firstLine="540"/>
        <w:jc w:val="both"/>
        <w:rPr>
          <w:b/>
        </w:rPr>
      </w:pPr>
      <w:r w:rsidRPr="00DD224D">
        <w:rPr>
          <w:b/>
        </w:rPr>
        <w:t>Thời gian: 30-40 phút</w:t>
      </w:r>
    </w:p>
    <w:p w14:paraId="36FAE35C" w14:textId="77777777" w:rsidR="00887B71" w:rsidRPr="00DD224D" w:rsidRDefault="00887B71" w:rsidP="00887B71">
      <w:pPr>
        <w:ind w:left="2160" w:firstLine="540"/>
        <w:jc w:val="both"/>
        <w:rPr>
          <w:b/>
        </w:rPr>
      </w:pPr>
      <w:r w:rsidRPr="00DD224D">
        <w:rPr>
          <w:b/>
        </w:rPr>
        <w:t>Ngày soạn: 25/11/2020</w:t>
      </w:r>
    </w:p>
    <w:p w14:paraId="51F1002F" w14:textId="77777777" w:rsidR="00887B71" w:rsidRPr="00DD224D" w:rsidRDefault="00887B71" w:rsidP="00887B71">
      <w:pPr>
        <w:ind w:left="2160" w:firstLine="540"/>
        <w:jc w:val="both"/>
        <w:rPr>
          <w:b/>
        </w:rPr>
      </w:pPr>
      <w:r w:rsidRPr="00DD224D">
        <w:rPr>
          <w:b/>
        </w:rPr>
        <w:t>Ngày dạy: 26/11/2020</w:t>
      </w:r>
    </w:p>
    <w:p w14:paraId="25A0FB05" w14:textId="77777777" w:rsidR="00887B71" w:rsidRPr="00DD224D" w:rsidRDefault="00887B71" w:rsidP="00887B71">
      <w:pPr>
        <w:ind w:left="2160" w:firstLine="540"/>
        <w:jc w:val="both"/>
        <w:rPr>
          <w:b/>
        </w:rPr>
      </w:pPr>
      <w:r w:rsidRPr="00DD224D">
        <w:rPr>
          <w:b/>
        </w:rPr>
        <w:t>Người dạy: H Danh AYun</w:t>
      </w:r>
    </w:p>
    <w:p w14:paraId="2BCAB088" w14:textId="77777777" w:rsidR="00887B71" w:rsidRPr="00DD224D" w:rsidRDefault="00887B71" w:rsidP="00887B71">
      <w:pPr>
        <w:ind w:left="2160" w:firstLine="540"/>
        <w:jc w:val="both"/>
        <w:rPr>
          <w:b/>
        </w:rPr>
      </w:pPr>
      <w:r w:rsidRPr="00DD224D">
        <w:rPr>
          <w:b/>
        </w:rPr>
        <w:t>Đơn vị: Trường Mẫu giáo Hoa Đào</w:t>
      </w:r>
    </w:p>
    <w:p w14:paraId="19E31059" w14:textId="77777777" w:rsidR="00887B71" w:rsidRPr="00DD224D" w:rsidRDefault="00887B71" w:rsidP="00887B71">
      <w:pPr>
        <w:ind w:left="2160" w:firstLine="540"/>
        <w:jc w:val="both"/>
        <w:rPr>
          <w:b/>
          <w:lang w:val="nl-NL"/>
        </w:rPr>
      </w:pPr>
    </w:p>
    <w:p w14:paraId="36F6EFFD" w14:textId="77777777" w:rsidR="00887B71" w:rsidRPr="00DD224D" w:rsidRDefault="00887B71" w:rsidP="00887B71">
      <w:pPr>
        <w:ind w:firstLine="540"/>
        <w:jc w:val="both"/>
        <w:rPr>
          <w:b/>
        </w:rPr>
      </w:pPr>
      <w:r w:rsidRPr="00DD224D">
        <w:rPr>
          <w:b/>
        </w:rPr>
        <w:t>1. Kiến thức:</w:t>
      </w:r>
    </w:p>
    <w:p w14:paraId="3A618597" w14:textId="77777777" w:rsidR="00887B71" w:rsidRPr="00DD224D" w:rsidRDefault="00887B71" w:rsidP="00887B71">
      <w:pPr>
        <w:ind w:firstLine="540"/>
        <w:jc w:val="both"/>
        <w:rPr>
          <w:b/>
        </w:rPr>
      </w:pPr>
      <w:r w:rsidRPr="00DD224D">
        <w:rPr>
          <w:b/>
        </w:rPr>
        <w:t xml:space="preserve">- </w:t>
      </w:r>
      <w:r w:rsidRPr="00DD224D">
        <w:t>Trẻ nhớ tên bài tập</w:t>
      </w:r>
      <w:r w:rsidRPr="00DD224D">
        <w:rPr>
          <w:b/>
        </w:rPr>
        <w:t>.</w:t>
      </w:r>
    </w:p>
    <w:p w14:paraId="4A4ED30A" w14:textId="77777777" w:rsidR="00887B71" w:rsidRPr="00DD224D" w:rsidRDefault="00887B71" w:rsidP="00887B71">
      <w:pPr>
        <w:ind w:firstLine="540"/>
        <w:jc w:val="both"/>
      </w:pPr>
      <w:r w:rsidRPr="00DD224D">
        <w:rPr>
          <w:b/>
        </w:rPr>
        <w:t xml:space="preserve">- </w:t>
      </w:r>
      <w:r w:rsidRPr="00DD224D">
        <w:t>Trẻ biết vận động đúng kỹ thuật bật xa 35cm  mà không chạm vào vạch.</w:t>
      </w:r>
    </w:p>
    <w:p w14:paraId="4D02F0A9" w14:textId="77777777" w:rsidR="00887B71" w:rsidRPr="00DD224D" w:rsidRDefault="00887B71" w:rsidP="00887B71">
      <w:pPr>
        <w:ind w:firstLine="540"/>
        <w:jc w:val="both"/>
      </w:pPr>
      <w:r w:rsidRPr="00DD224D">
        <w:t>- Trẻ biết dùng sức của chân để nhún bật xa. Trẻ biết chạm đất bằng 2 nửa bàn chân và cả bàn chân.</w:t>
      </w:r>
    </w:p>
    <w:p w14:paraId="04D76EEC" w14:textId="77777777" w:rsidR="00887B71" w:rsidRPr="00DD224D" w:rsidRDefault="00887B71" w:rsidP="00887B71">
      <w:pPr>
        <w:ind w:firstLine="540"/>
        <w:jc w:val="both"/>
      </w:pPr>
      <w:r w:rsidRPr="00DD224D">
        <w:t>- Trẻ chơi trò chơi vận động đúng luật.</w:t>
      </w:r>
    </w:p>
    <w:p w14:paraId="57C6F9F2" w14:textId="77777777" w:rsidR="00887B71" w:rsidRPr="00DD224D" w:rsidRDefault="00887B71" w:rsidP="00887B71">
      <w:pPr>
        <w:ind w:firstLine="540"/>
        <w:jc w:val="both"/>
        <w:rPr>
          <w:b/>
        </w:rPr>
      </w:pPr>
      <w:r w:rsidRPr="00DD224D">
        <w:rPr>
          <w:b/>
        </w:rPr>
        <w:t>2. Kỹ năng:</w:t>
      </w:r>
    </w:p>
    <w:p w14:paraId="076FAB2F" w14:textId="77777777" w:rsidR="00887B71" w:rsidRPr="00DD224D" w:rsidRDefault="00887B71" w:rsidP="00887B71">
      <w:pPr>
        <w:ind w:firstLine="540"/>
        <w:jc w:val="both"/>
      </w:pPr>
      <w:r w:rsidRPr="00DD224D">
        <w:t>- Trẻ có kỹ năng dồn, tách hàng theo yêu cầu của cô giáo.</w:t>
      </w:r>
    </w:p>
    <w:p w14:paraId="6206DDA0" w14:textId="77777777" w:rsidR="00887B71" w:rsidRPr="00DD224D" w:rsidRDefault="00887B71" w:rsidP="00887B71">
      <w:pPr>
        <w:ind w:firstLine="540"/>
        <w:jc w:val="both"/>
      </w:pPr>
      <w:r w:rsidRPr="00DD224D">
        <w:t>- Có kỹ năng khởi động, tập bài tập phát triển chung và hồi tĩnh theo nhạc.</w:t>
      </w:r>
    </w:p>
    <w:p w14:paraId="3C711BC4" w14:textId="77777777" w:rsidR="00887B71" w:rsidRPr="00DD224D" w:rsidRDefault="00887B71" w:rsidP="00887B71">
      <w:pPr>
        <w:ind w:firstLine="540"/>
        <w:jc w:val="both"/>
      </w:pPr>
      <w:r w:rsidRPr="00DD224D">
        <w:t>- Rèn kỹ năng nhìn, vận động và thực hiện tốt các động tác.</w:t>
      </w:r>
    </w:p>
    <w:p w14:paraId="5A430378" w14:textId="77777777" w:rsidR="00887B71" w:rsidRPr="00DD224D" w:rsidRDefault="00887B71" w:rsidP="00887B71">
      <w:pPr>
        <w:ind w:firstLine="540"/>
        <w:jc w:val="both"/>
      </w:pPr>
      <w:r w:rsidRPr="00DD224D">
        <w:t xml:space="preserve">- Trẻ có kỹ năng hợp tác với bạn, kỹ năng làm việc nhóm. </w:t>
      </w:r>
    </w:p>
    <w:p w14:paraId="57E9078E" w14:textId="77777777" w:rsidR="00887B71" w:rsidRPr="00DD224D" w:rsidRDefault="00887B71" w:rsidP="00887B71">
      <w:pPr>
        <w:ind w:firstLine="540"/>
        <w:jc w:val="both"/>
        <w:rPr>
          <w:b/>
        </w:rPr>
      </w:pPr>
      <w:r w:rsidRPr="00DD224D">
        <w:rPr>
          <w:b/>
        </w:rPr>
        <w:t>3. Thái độ:</w:t>
      </w:r>
    </w:p>
    <w:p w14:paraId="21D3C12F" w14:textId="77777777" w:rsidR="00887B71" w:rsidRPr="00DD224D" w:rsidRDefault="00887B71" w:rsidP="00887B71">
      <w:pPr>
        <w:ind w:firstLine="540"/>
        <w:jc w:val="both"/>
      </w:pPr>
      <w:r w:rsidRPr="00DD224D">
        <w:t>- Trẻ có ý thức, hào hứng tham gia hoạt động.</w:t>
      </w:r>
    </w:p>
    <w:p w14:paraId="53A6DF72" w14:textId="77777777" w:rsidR="00887B71" w:rsidRPr="00DD224D" w:rsidRDefault="00887B71" w:rsidP="00887B71">
      <w:pPr>
        <w:ind w:firstLine="540"/>
        <w:jc w:val="both"/>
      </w:pPr>
      <w:r w:rsidRPr="00DD224D">
        <w:t>- Có tính kỷ luật, tinh thần đoàn kết với các bạn trong giờ hoạt động.</w:t>
      </w:r>
    </w:p>
    <w:p w14:paraId="43D6FB2B" w14:textId="77777777" w:rsidR="00887B71" w:rsidRPr="00DD224D" w:rsidRDefault="00887B71" w:rsidP="00887B71">
      <w:pPr>
        <w:ind w:firstLine="540"/>
        <w:jc w:val="both"/>
        <w:rPr>
          <w:b/>
        </w:rPr>
      </w:pPr>
      <w:r w:rsidRPr="00DD224D">
        <w:rPr>
          <w:b/>
        </w:rPr>
        <w:t>4. Nội dung tích hợp:</w:t>
      </w:r>
    </w:p>
    <w:p w14:paraId="296E89E6" w14:textId="77777777" w:rsidR="00887B71" w:rsidRPr="00DD224D" w:rsidRDefault="00887B71" w:rsidP="00887B71">
      <w:pPr>
        <w:ind w:firstLine="540"/>
        <w:jc w:val="both"/>
      </w:pPr>
      <w:r w:rsidRPr="00DD224D">
        <w:tab/>
        <w:t>- Âm nhạc bài hát : “Đi xe lửa”, “Lớn lên cháu lái máy cày”; “Ngày mùa vui”</w:t>
      </w:r>
    </w:p>
    <w:p w14:paraId="10ACF7E7" w14:textId="77777777" w:rsidR="00887B71" w:rsidRPr="00DD224D" w:rsidRDefault="00887B71" w:rsidP="00887B71">
      <w:pPr>
        <w:ind w:firstLine="540"/>
        <w:jc w:val="both"/>
        <w:rPr>
          <w:b/>
        </w:rPr>
      </w:pPr>
      <w:r w:rsidRPr="00DD224D">
        <w:rPr>
          <w:b/>
        </w:rPr>
        <w:t xml:space="preserve">            II. CHUẨN BỊ</w:t>
      </w:r>
    </w:p>
    <w:p w14:paraId="56AF06FF" w14:textId="77777777" w:rsidR="00887B71" w:rsidRPr="00DD224D" w:rsidRDefault="00887B71" w:rsidP="00887B71">
      <w:pPr>
        <w:ind w:firstLine="540"/>
        <w:jc w:val="both"/>
        <w:rPr>
          <w:b/>
        </w:rPr>
      </w:pPr>
      <w:r w:rsidRPr="00DD224D">
        <w:rPr>
          <w:b/>
        </w:rPr>
        <w:t>1. Đồ dùng của cô:</w:t>
      </w:r>
    </w:p>
    <w:p w14:paraId="13AC59AE" w14:textId="77777777" w:rsidR="00887B71" w:rsidRPr="00DD224D" w:rsidRDefault="00887B71" w:rsidP="00887B71">
      <w:pPr>
        <w:ind w:firstLine="540"/>
        <w:jc w:val="both"/>
      </w:pPr>
      <w:r w:rsidRPr="00DD224D">
        <w:t xml:space="preserve">    </w:t>
      </w:r>
      <w:r w:rsidRPr="00DD224D">
        <w:tab/>
        <w:t>- Giáo án, máy tính, nhạc bài Âm nhạc bài hát : “Đi xe lửa”, “Lớn lên cháu lái máy cày”; “Ngày mùa vui”</w:t>
      </w:r>
    </w:p>
    <w:p w14:paraId="55F9110C" w14:textId="77777777" w:rsidR="00887B71" w:rsidRPr="00DD224D" w:rsidRDefault="00887B71" w:rsidP="00887B71">
      <w:pPr>
        <w:ind w:firstLine="540"/>
        <w:jc w:val="both"/>
      </w:pPr>
      <w:r w:rsidRPr="00DD224D">
        <w:t xml:space="preserve">    </w:t>
      </w:r>
      <w:r w:rsidRPr="00DD224D">
        <w:tab/>
        <w:t>- Xắc xô, vạch chuẩn.</w:t>
      </w:r>
    </w:p>
    <w:p w14:paraId="4F0FD2F9" w14:textId="77777777" w:rsidR="00887B71" w:rsidRPr="00DD224D" w:rsidRDefault="00887B71" w:rsidP="00887B71">
      <w:pPr>
        <w:ind w:firstLine="540"/>
        <w:jc w:val="both"/>
      </w:pPr>
      <w:r w:rsidRPr="00DD224D">
        <w:tab/>
        <w:t>- Thảm trải nền</w:t>
      </w:r>
    </w:p>
    <w:p w14:paraId="2D1D7D97" w14:textId="77777777" w:rsidR="00887B71" w:rsidRPr="00DD224D" w:rsidRDefault="00887B71" w:rsidP="00887B71">
      <w:pPr>
        <w:ind w:firstLine="540"/>
        <w:jc w:val="both"/>
      </w:pPr>
      <w:r w:rsidRPr="00DD224D">
        <w:tab/>
        <w:t>- Hộp quà, rổ đựng.</w:t>
      </w:r>
    </w:p>
    <w:p w14:paraId="5F67C93E" w14:textId="77777777" w:rsidR="00887B71" w:rsidRPr="00DD224D" w:rsidRDefault="00887B71" w:rsidP="00887B71">
      <w:pPr>
        <w:ind w:left="720" w:firstLine="540"/>
        <w:jc w:val="both"/>
        <w:rPr>
          <w:b/>
        </w:rPr>
      </w:pPr>
      <w:r w:rsidRPr="00DD224D">
        <w:rPr>
          <w:b/>
        </w:rPr>
        <w:t>2. Đổ dùng của trẻ:</w:t>
      </w:r>
    </w:p>
    <w:p w14:paraId="2BA042FD" w14:textId="77777777" w:rsidR="00887B71" w:rsidRPr="00DD224D" w:rsidRDefault="00887B71" w:rsidP="00887B71">
      <w:pPr>
        <w:ind w:left="720" w:firstLine="540"/>
        <w:jc w:val="both"/>
      </w:pPr>
      <w:r w:rsidRPr="00DD224D">
        <w:t>- Quả bóng đủ với số trẻ</w:t>
      </w:r>
    </w:p>
    <w:p w14:paraId="3E36BA3A" w14:textId="77777777" w:rsidR="00887B71" w:rsidRPr="00DD224D" w:rsidRDefault="00887B71" w:rsidP="00887B71">
      <w:pPr>
        <w:ind w:firstLine="540"/>
        <w:jc w:val="both"/>
        <w:rPr>
          <w:b/>
        </w:rPr>
      </w:pPr>
      <w:r w:rsidRPr="00DD224D">
        <w:tab/>
      </w:r>
      <w:r w:rsidRPr="00DD224D">
        <w:rPr>
          <w:b/>
        </w:rPr>
        <w:t xml:space="preserve">3. Địa điểm: </w:t>
      </w:r>
      <w:r w:rsidRPr="00DD224D">
        <w:t>Trong lớp</w:t>
      </w:r>
    </w:p>
    <w:p w14:paraId="54932680" w14:textId="77777777" w:rsidR="00887B71" w:rsidRPr="00DD224D" w:rsidRDefault="00887B71" w:rsidP="00887B71">
      <w:pPr>
        <w:ind w:firstLine="540"/>
        <w:jc w:val="both"/>
        <w:rPr>
          <w:b/>
        </w:rPr>
      </w:pPr>
      <w:r w:rsidRPr="00DD224D">
        <w:t xml:space="preserve">         </w:t>
      </w:r>
      <w:r w:rsidRPr="00DD224D">
        <w:rPr>
          <w:b/>
        </w:rPr>
        <w:t>4.Phương pháp: Quan sát- thực hành</w:t>
      </w:r>
    </w:p>
    <w:p w14:paraId="2C38D7C4" w14:textId="77777777" w:rsidR="00887B71" w:rsidRPr="00DD224D" w:rsidRDefault="00887B71" w:rsidP="00887B71">
      <w:pPr>
        <w:ind w:firstLine="540"/>
        <w:jc w:val="both"/>
        <w:rPr>
          <w:b/>
          <w:bCs/>
          <w:lang w:val="nl-NL"/>
        </w:rPr>
      </w:pPr>
      <w:r w:rsidRPr="00DD224D">
        <w:rPr>
          <w:b/>
          <w:bCs/>
          <w:lang w:val="nl-NL"/>
        </w:rPr>
        <w:t>III/Tiến hành hoạt động</w:t>
      </w:r>
    </w:p>
    <w:p w14:paraId="1BBA36D3" w14:textId="77777777" w:rsidR="00887B71" w:rsidRPr="00DD224D" w:rsidRDefault="00887B71" w:rsidP="00887B71">
      <w:pPr>
        <w:tabs>
          <w:tab w:val="left" w:pos="90"/>
        </w:tabs>
        <w:ind w:left="90" w:firstLine="540"/>
        <w:jc w:val="both"/>
      </w:pPr>
      <w:r w:rsidRPr="00DD224D">
        <w:rPr>
          <w:b/>
        </w:rPr>
        <w:t xml:space="preserve">1. Hoạt động 1: Gây hứng thú </w:t>
      </w:r>
      <w:r w:rsidRPr="00DD224D">
        <w:t>(1-2 phút)</w:t>
      </w:r>
    </w:p>
    <w:p w14:paraId="51D5EE1B" w14:textId="77777777" w:rsidR="00887B71" w:rsidRPr="00DD224D" w:rsidRDefault="00887B71" w:rsidP="00887B71">
      <w:pPr>
        <w:tabs>
          <w:tab w:val="left" w:pos="90"/>
        </w:tabs>
        <w:ind w:left="90" w:firstLine="540"/>
        <w:jc w:val="both"/>
      </w:pPr>
      <w:r w:rsidRPr="00DD224D">
        <w:t>- Chào mừng 2 đội ngư dân tí hon đến tham dự hội thi: “Nhà nông đùa tài”.</w:t>
      </w:r>
    </w:p>
    <w:p w14:paraId="171C5728" w14:textId="77777777" w:rsidR="00887B71" w:rsidRPr="00DD224D" w:rsidRDefault="00887B71" w:rsidP="00887B71">
      <w:pPr>
        <w:tabs>
          <w:tab w:val="left" w:pos="90"/>
        </w:tabs>
        <w:ind w:left="90" w:firstLine="540"/>
        <w:jc w:val="both"/>
      </w:pPr>
      <w:r w:rsidRPr="00DD224D">
        <w:lastRenderedPageBreak/>
        <w:t xml:space="preserve">- Người dẫn chương trình – Cô giáo: Cô H Danh, và  </w:t>
      </w:r>
      <w:r w:rsidRPr="00DD224D">
        <w:rPr>
          <w:lang w:val="id-ID"/>
        </w:rPr>
        <w:t>2</w:t>
      </w:r>
      <w:r w:rsidRPr="00DD224D">
        <w:t xml:space="preserve"> đội chơi : Nông dân vui vẻ, nông dân </w:t>
      </w:r>
    </w:p>
    <w:p w14:paraId="354848BD" w14:textId="77777777" w:rsidR="00887B71" w:rsidRPr="00DD224D" w:rsidRDefault="00887B71" w:rsidP="00887B71">
      <w:pPr>
        <w:tabs>
          <w:tab w:val="left" w:pos="90"/>
        </w:tabs>
        <w:ind w:left="90" w:firstLine="540"/>
        <w:jc w:val="both"/>
      </w:pPr>
      <w:r w:rsidRPr="00DD224D">
        <w:rPr>
          <w:lang w:val="id-ID"/>
        </w:rPr>
        <w:t xml:space="preserve">- </w:t>
      </w:r>
      <w:r w:rsidRPr="00DD224D">
        <w:t>Thành phần không thể thiếu là thành phần ban giam khảo ( các cô giáo……) Đề nghị 2 đội  nổ một tràng pháo tay để chào đón các cô!</w:t>
      </w:r>
    </w:p>
    <w:p w14:paraId="311B3EC5" w14:textId="77777777" w:rsidR="00887B71" w:rsidRPr="00DD224D" w:rsidRDefault="00887B71" w:rsidP="00887B71">
      <w:pPr>
        <w:tabs>
          <w:tab w:val="left" w:pos="90"/>
        </w:tabs>
        <w:ind w:left="90" w:firstLine="540"/>
        <w:jc w:val="both"/>
      </w:pPr>
      <w:r w:rsidRPr="00DD224D">
        <w:t>- Trong hội thi “ Nhà nông đua tài” ngày hôm nay các vận động viên nhí phải trải qua 4 phần thi:</w:t>
      </w:r>
    </w:p>
    <w:p w14:paraId="7D43E9AC" w14:textId="77777777" w:rsidR="00887B71" w:rsidRPr="00DD224D" w:rsidRDefault="00887B71" w:rsidP="00887B71">
      <w:pPr>
        <w:ind w:firstLine="540"/>
        <w:jc w:val="both"/>
        <w:rPr>
          <w:lang w:val="nl-NL"/>
        </w:rPr>
      </w:pPr>
      <w:r w:rsidRPr="00DD224D">
        <w:rPr>
          <w:lang w:val="nl-NL"/>
        </w:rPr>
        <w:t xml:space="preserve">- Cô giới thiệu các phần thi:(4 phần thi): diễu hành, đồng diễn, tài năng, chung sức. </w:t>
      </w:r>
    </w:p>
    <w:p w14:paraId="31687115" w14:textId="77777777" w:rsidR="00887B71" w:rsidRPr="00DD224D" w:rsidRDefault="00887B71" w:rsidP="00887B71">
      <w:pPr>
        <w:ind w:firstLine="540"/>
        <w:jc w:val="both"/>
        <w:rPr>
          <w:lang w:val="nl-NL"/>
        </w:rPr>
      </w:pPr>
      <w:r w:rsidRPr="00DD224D">
        <w:rPr>
          <w:lang w:val="nl-NL"/>
        </w:rPr>
        <w:t xml:space="preserve">- Giải thưởng: Ở mỗi phần thi đội nào thắng cuộc sẽ được thưởng một bông hoa. Giải thưởng cho đội thắng cuộc là chiếc cúp vàng của hội thi và các phần quà rất ý nghĩa dành cho bé. </w:t>
      </w:r>
    </w:p>
    <w:p w14:paraId="0EC70760" w14:textId="77777777" w:rsidR="00887B71" w:rsidRPr="00DD224D" w:rsidRDefault="00887B71" w:rsidP="00887B71">
      <w:pPr>
        <w:ind w:firstLine="540"/>
        <w:jc w:val="both"/>
        <w:rPr>
          <w:b/>
          <w:lang w:val="nl-NL"/>
        </w:rPr>
      </w:pPr>
      <w:r w:rsidRPr="00DD224D">
        <w:rPr>
          <w:b/>
          <w:lang w:val="nl-NL"/>
        </w:rPr>
        <w:t xml:space="preserve">.Hoạt động 2: 1 Khởi động: </w:t>
      </w:r>
    </w:p>
    <w:p w14:paraId="0472B210" w14:textId="77777777" w:rsidR="00887B71" w:rsidRPr="00DD224D" w:rsidRDefault="00887B71" w:rsidP="00887B71">
      <w:pPr>
        <w:ind w:firstLine="540"/>
        <w:jc w:val="both"/>
        <w:rPr>
          <w:lang w:val="nl-NL"/>
        </w:rPr>
      </w:pPr>
      <w:r w:rsidRPr="00DD224D">
        <w:rPr>
          <w:b/>
          <w:bCs/>
          <w:lang w:val="nl-NL"/>
        </w:rPr>
        <w:t xml:space="preserve">   </w:t>
      </w:r>
      <w:r w:rsidRPr="00DD224D">
        <w:rPr>
          <w:lang w:val="nl-NL"/>
        </w:rPr>
        <w:t>* Phần thi 1: “Diễu hành”:</w:t>
      </w:r>
    </w:p>
    <w:p w14:paraId="3F25CE87" w14:textId="77777777" w:rsidR="00887B71" w:rsidRPr="00DD224D" w:rsidRDefault="00887B71" w:rsidP="00887B71">
      <w:pPr>
        <w:ind w:firstLine="540"/>
        <w:jc w:val="both"/>
        <w:rPr>
          <w:lang w:val="nl-NL"/>
        </w:rPr>
      </w:pPr>
      <w:r w:rsidRPr="00DD224D">
        <w:rPr>
          <w:lang w:val="nl-NL"/>
        </w:rPr>
        <w:t xml:space="preserve">- ( Cô mở nhạc lời bài hát Tàu lửa cho trẻ đi khởi động) Cô cho trẻ đi thành 1 vòng tròn khép kín. Sau đó cô đi vào trong và đi ngược chiều với trẻ, theo nhạc của bài hát  “Tàu lửa”: Đi thường -&gt; đi bằng gót bàn chân -&gt; đi thường  -&gt; Đi bằng mũi bàn chân </w:t>
      </w:r>
    </w:p>
    <w:p w14:paraId="2870EC28" w14:textId="77777777" w:rsidR="00887B71" w:rsidRPr="00DD224D" w:rsidRDefault="00887B71" w:rsidP="00887B71">
      <w:pPr>
        <w:ind w:right="-144" w:firstLine="540"/>
        <w:rPr>
          <w:lang w:val="nl-NL"/>
        </w:rPr>
      </w:pPr>
      <w:r w:rsidRPr="00DD224D">
        <w:rPr>
          <w:lang w:val="nl-NL"/>
        </w:rPr>
        <w:t>-&gt; đi thường  -&gt; đi bằng má ngoài bàn chân-&gt; đi thường -&gt; về hàng.</w:t>
      </w:r>
    </w:p>
    <w:p w14:paraId="0F208F94" w14:textId="77777777" w:rsidR="00887B71" w:rsidRPr="00DD224D" w:rsidRDefault="00887B71" w:rsidP="00887B71">
      <w:pPr>
        <w:ind w:right="-144" w:firstLine="540"/>
        <w:rPr>
          <w:lang w:val="nl-NL"/>
        </w:rPr>
      </w:pPr>
      <w:r w:rsidRPr="00DD224D">
        <w:rPr>
          <w:lang w:val="nl-NL"/>
        </w:rPr>
        <w:t>- Cô nhận xét phần thi “ Diễu hành” và tặng hoa cho đội đi đều, đẹp.</w:t>
      </w:r>
    </w:p>
    <w:p w14:paraId="6F30DA75" w14:textId="77777777" w:rsidR="00887B71" w:rsidRPr="00DD224D" w:rsidRDefault="00887B71" w:rsidP="00887B71">
      <w:pPr>
        <w:ind w:right="-144" w:firstLine="540"/>
        <w:rPr>
          <w:lang w:val="nl-NL"/>
        </w:rPr>
      </w:pPr>
      <w:r w:rsidRPr="00DD224D">
        <w:rPr>
          <w:lang w:val="nl-NL"/>
        </w:rPr>
        <w:t xml:space="preserve">- Cho trẻ điểm số 1-2 từ đầu hàng đến cuối hàng. Sau đó tách thành 4 hàng đứng so le, quay lên phía cô để tập bài tập phát triển chung </w:t>
      </w:r>
    </w:p>
    <w:p w14:paraId="4039B576" w14:textId="77777777" w:rsidR="00887B71" w:rsidRPr="00DD224D" w:rsidRDefault="00887B71" w:rsidP="00887B71">
      <w:pPr>
        <w:ind w:right="-144" w:firstLine="540"/>
        <w:rPr>
          <w:b/>
          <w:lang w:val="nl-NL"/>
        </w:rPr>
      </w:pPr>
      <w:r w:rsidRPr="00DD224D">
        <w:rPr>
          <w:b/>
          <w:lang w:val="nl-NL"/>
        </w:rPr>
        <w:t xml:space="preserve">       2. Trọng động:</w:t>
      </w:r>
    </w:p>
    <w:p w14:paraId="00F34C8F" w14:textId="77777777" w:rsidR="00887B71" w:rsidRPr="00DD224D" w:rsidRDefault="00887B71" w:rsidP="00887B71">
      <w:pPr>
        <w:ind w:firstLine="540"/>
        <w:rPr>
          <w:b/>
          <w:lang w:val="nl-NL"/>
        </w:rPr>
      </w:pPr>
      <w:r w:rsidRPr="00DD224D">
        <w:rPr>
          <w:b/>
          <w:lang w:val="nl-NL"/>
        </w:rPr>
        <w:t xml:space="preserve">a. Bài tập phát triển chung: </w:t>
      </w:r>
    </w:p>
    <w:p w14:paraId="10CCB184" w14:textId="77777777" w:rsidR="00887B71" w:rsidRPr="00DD224D" w:rsidRDefault="00887B71" w:rsidP="00887B71">
      <w:pPr>
        <w:ind w:firstLine="540"/>
        <w:jc w:val="both"/>
        <w:rPr>
          <w:b/>
          <w:lang w:val="nl-NL"/>
        </w:rPr>
      </w:pPr>
      <w:r w:rsidRPr="00DD224D">
        <w:rPr>
          <w:lang w:val="nl-NL"/>
        </w:rPr>
        <w:t>* Phần thi 2: “Đồng diễn”:</w:t>
      </w:r>
      <w:r w:rsidRPr="00DD224D">
        <w:rPr>
          <w:b/>
          <w:lang w:val="nl-NL"/>
        </w:rPr>
        <w:t xml:space="preserve"> </w:t>
      </w:r>
      <w:r w:rsidRPr="00DD224D">
        <w:rPr>
          <w:lang w:val="nl-NL"/>
        </w:rPr>
        <w:t>(Tập với bài hát: “Ngày mùa vui”)</w:t>
      </w:r>
    </w:p>
    <w:p w14:paraId="17C2C4D6" w14:textId="77777777" w:rsidR="00887B71" w:rsidRPr="00DD224D" w:rsidRDefault="00887B71" w:rsidP="00887B71">
      <w:pPr>
        <w:ind w:firstLine="540"/>
      </w:pPr>
      <w:r w:rsidRPr="00DD224D">
        <w:rPr>
          <w:lang w:val="nl-NL"/>
        </w:rPr>
        <w:t xml:space="preserve">+ Động tác tay vai: Đưa tay ra trước, </w:t>
      </w:r>
      <w:r w:rsidRPr="00DD224D">
        <w:rPr>
          <w:bCs/>
          <w:noProof/>
        </w:rPr>
        <mc:AlternateContent>
          <mc:Choice Requires="wps">
            <w:drawing>
              <wp:anchor distT="0" distB="0" distL="114300" distR="114300" simplePos="0" relativeHeight="251659264" behindDoc="0" locked="1" layoutInCell="1" allowOverlap="1" wp14:anchorId="1C49E7F0" wp14:editId="5A539297">
                <wp:simplePos x="0" y="0"/>
                <wp:positionH relativeFrom="column">
                  <wp:posOffset>1760220</wp:posOffset>
                </wp:positionH>
                <wp:positionV relativeFrom="paragraph">
                  <wp:posOffset>207010</wp:posOffset>
                </wp:positionV>
                <wp:extent cx="0" cy="0"/>
                <wp:effectExtent l="13335" t="54610" r="15240" b="596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8D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6.3pt" to="138.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">
                <v:stroke endarrow="block"/>
                <w10:anchorlock/>
              </v:line>
            </w:pict>
          </mc:Fallback>
        </mc:AlternateContent>
      </w:r>
      <w:r w:rsidRPr="00DD224D">
        <w:rPr>
          <w:lang w:val="nl-NL"/>
        </w:rPr>
        <w:t>sang ngang</w:t>
      </w:r>
      <w:r w:rsidRPr="00DD224D">
        <w:t xml:space="preserve"> (2 lần x 8 nhịp)</w:t>
      </w:r>
    </w:p>
    <w:p w14:paraId="26060758" w14:textId="77777777" w:rsidR="00887B71" w:rsidRPr="00DD224D" w:rsidRDefault="00887B71" w:rsidP="00887B71">
      <w:pPr>
        <w:ind w:firstLine="540"/>
      </w:pPr>
      <w:r w:rsidRPr="00DD224D">
        <w:rPr>
          <w:bCs/>
          <w:lang w:val="nl-NL"/>
        </w:rPr>
        <w:t>+ Động tác lưng/bụng: Đứng cúi về trước</w:t>
      </w:r>
      <w:r w:rsidRPr="00DD224D">
        <w:t xml:space="preserve"> (2 lần x 8 nhịp)</w:t>
      </w:r>
    </w:p>
    <w:p w14:paraId="505482A3" w14:textId="77777777" w:rsidR="00887B71" w:rsidRPr="00DD224D" w:rsidRDefault="00887B71" w:rsidP="00887B71">
      <w:pPr>
        <w:tabs>
          <w:tab w:val="left" w:pos="5588"/>
        </w:tabs>
        <w:ind w:firstLine="540"/>
      </w:pPr>
      <w:r w:rsidRPr="00DD224D">
        <w:rPr>
          <w:bCs/>
          <w:lang w:val="nl-NL"/>
        </w:rPr>
        <w:t>+ Động tác chân: Khuỵu gối</w:t>
      </w:r>
      <w:r w:rsidRPr="00DD224D">
        <w:t xml:space="preserve"> (3 lần x 8 nhịp)</w:t>
      </w:r>
      <w:r w:rsidRPr="00DD224D">
        <w:tab/>
      </w:r>
    </w:p>
    <w:p w14:paraId="55248A3B" w14:textId="77777777" w:rsidR="00887B71" w:rsidRPr="00DD224D" w:rsidRDefault="00887B71" w:rsidP="00887B71">
      <w:pPr>
        <w:ind w:firstLine="540"/>
        <w:rPr>
          <w:bCs/>
          <w:lang w:val="nl-NL"/>
        </w:rPr>
      </w:pPr>
      <w:r w:rsidRPr="00DD224D">
        <w:rPr>
          <w:bCs/>
          <w:lang w:val="nl-NL"/>
        </w:rPr>
        <w:t xml:space="preserve">+ Động tác bật: bật  chụm tách chân  </w:t>
      </w:r>
      <w:r w:rsidRPr="00DD224D">
        <w:t>(3 lần x 8 nhịp)</w:t>
      </w:r>
    </w:p>
    <w:p w14:paraId="75D7E7E0" w14:textId="77777777" w:rsidR="00887B71" w:rsidRPr="00DD224D" w:rsidRDefault="00887B71" w:rsidP="00887B71">
      <w:pPr>
        <w:ind w:firstLine="540"/>
        <w:rPr>
          <w:bCs/>
          <w:lang w:val="nl-NL"/>
        </w:rPr>
      </w:pPr>
      <w:r w:rsidRPr="00DD224D">
        <w:rPr>
          <w:bCs/>
          <w:lang w:val="nl-NL"/>
        </w:rPr>
        <w:t xml:space="preserve">- Cô nhận xét màn đồng diễn, tặng hoa cho đội tập đều đẹp. </w:t>
      </w:r>
    </w:p>
    <w:p w14:paraId="76E77289" w14:textId="77777777" w:rsidR="00887B71" w:rsidRPr="00DD224D" w:rsidRDefault="00887B71" w:rsidP="00887B71">
      <w:pPr>
        <w:ind w:firstLine="540"/>
        <w:rPr>
          <w:bCs/>
          <w:lang w:val="nl-NL"/>
        </w:rPr>
      </w:pPr>
      <w:r w:rsidRPr="00DD224D">
        <w:rPr>
          <w:bCs/>
          <w:lang w:val="nl-NL"/>
        </w:rPr>
        <w:t>-</w:t>
      </w:r>
      <w:r w:rsidRPr="00DD224D">
        <w:rPr>
          <w:b/>
          <w:lang w:val="nl-NL"/>
        </w:rPr>
        <w:t xml:space="preserve"> </w:t>
      </w:r>
      <w:r w:rsidRPr="00DD224D">
        <w:rPr>
          <w:iCs/>
          <w:lang w:val="nl-NL"/>
        </w:rPr>
        <w:t>Cho</w:t>
      </w:r>
      <w:r w:rsidRPr="00DD224D">
        <w:rPr>
          <w:b/>
          <w:iCs/>
          <w:lang w:val="nl-NL"/>
        </w:rPr>
        <w:t xml:space="preserve"> </w:t>
      </w:r>
      <w:r w:rsidRPr="00DD224D">
        <w:rPr>
          <w:iCs/>
          <w:lang w:val="nl-NL"/>
        </w:rPr>
        <w:t>t</w:t>
      </w:r>
      <w:r w:rsidRPr="00DD224D">
        <w:rPr>
          <w:bCs/>
          <w:iCs/>
          <w:lang w:val="nl-NL"/>
        </w:rPr>
        <w:t>rẻ chuyển đội hình, đứng thành 2 hàng quay mặt vào nhau cách nhau: 3m – 3,5m.</w:t>
      </w:r>
    </w:p>
    <w:p w14:paraId="2821DCD8" w14:textId="77777777" w:rsidR="00887B71" w:rsidRPr="00DD224D" w:rsidRDefault="00887B71" w:rsidP="00887B71">
      <w:pPr>
        <w:pStyle w:val="Normal14pt"/>
        <w:spacing w:line="240" w:lineRule="auto"/>
        <w:ind w:firstLine="540"/>
        <w:rPr>
          <w:b/>
        </w:rPr>
      </w:pPr>
      <w:r w:rsidRPr="00DD224D">
        <w:rPr>
          <w:b/>
          <w:lang w:val="nl-NL"/>
        </w:rPr>
        <w:t xml:space="preserve">b. Vận động cơ bản: </w:t>
      </w:r>
      <w:r w:rsidRPr="00DD224D">
        <w:rPr>
          <w:b/>
        </w:rPr>
        <w:t>Bật xa 35 cm</w:t>
      </w:r>
    </w:p>
    <w:p w14:paraId="362213AD" w14:textId="77777777" w:rsidR="00887B71" w:rsidRPr="00DD224D" w:rsidRDefault="00887B71" w:rsidP="00887B71">
      <w:pPr>
        <w:ind w:firstLine="540"/>
        <w:rPr>
          <w:bCs/>
          <w:lang w:val="nl-NL"/>
        </w:rPr>
      </w:pPr>
      <w:r w:rsidRPr="00DD224D">
        <w:rPr>
          <w:lang w:val="nl-NL"/>
        </w:rPr>
        <w:t>* P</w:t>
      </w:r>
      <w:r w:rsidRPr="00DD224D">
        <w:rPr>
          <w:bCs/>
          <w:lang w:val="nl-NL"/>
        </w:rPr>
        <w:t>hần thi 3: “ Tài năng”</w:t>
      </w:r>
    </w:p>
    <w:p w14:paraId="54599915" w14:textId="77777777" w:rsidR="00887B71" w:rsidRPr="00DD224D" w:rsidRDefault="00887B71" w:rsidP="00887B71">
      <w:pPr>
        <w:ind w:right="-144" w:firstLine="540"/>
        <w:jc w:val="both"/>
        <w:rPr>
          <w:lang w:val="nl-NL"/>
        </w:rPr>
      </w:pPr>
      <w:r w:rsidRPr="00DD224D">
        <w:rPr>
          <w:lang w:val="nl-NL"/>
        </w:rPr>
        <w:t>-  Vừa rồi các con đã tập bài tập thể dục với vòng rồi, ngoài tập thể dục với vòng ra, chúng ta còn có thể tập vận động gì với vòng?</w:t>
      </w:r>
    </w:p>
    <w:p w14:paraId="0C528E2D" w14:textId="77777777" w:rsidR="00887B71" w:rsidRPr="00DD224D" w:rsidRDefault="00887B71" w:rsidP="00887B71">
      <w:pPr>
        <w:ind w:right="-144" w:firstLine="540"/>
        <w:jc w:val="both"/>
        <w:rPr>
          <w:lang w:val="nl-NL"/>
        </w:rPr>
      </w:pPr>
      <w:r w:rsidRPr="00DD224D">
        <w:rPr>
          <w:lang w:val="nl-NL"/>
        </w:rPr>
        <w:t>- Cô chỉ vào vòng mẫu của cô và hỏi trẻ có mấy vòng? Cho trẻ đếm số vòng?</w:t>
      </w:r>
    </w:p>
    <w:p w14:paraId="56251C21" w14:textId="77777777" w:rsidR="00887B71" w:rsidRPr="00DD224D" w:rsidRDefault="00887B71" w:rsidP="00887B71">
      <w:pPr>
        <w:ind w:right="-144" w:firstLine="540"/>
        <w:rPr>
          <w:lang w:val="nl-NL"/>
        </w:rPr>
      </w:pPr>
      <w:r w:rsidRPr="00DD224D">
        <w:rPr>
          <w:lang w:val="nl-NL"/>
        </w:rPr>
        <w:t xml:space="preserve">- Lần 1:  Cô cho trẻ tập mẫu, không giải thích </w:t>
      </w:r>
    </w:p>
    <w:p w14:paraId="68B4F846" w14:textId="77777777" w:rsidR="00887B71" w:rsidRPr="00DD224D" w:rsidRDefault="00887B71" w:rsidP="00887B71">
      <w:pPr>
        <w:pStyle w:val="Normal14pt"/>
        <w:spacing w:line="240" w:lineRule="auto"/>
        <w:ind w:firstLine="540"/>
        <w:rPr>
          <w:color w:val="000000"/>
        </w:rPr>
      </w:pPr>
      <w:r w:rsidRPr="00DD224D">
        <w:rPr>
          <w:lang w:val="nl-NL"/>
        </w:rPr>
        <w:t xml:space="preserve">- Lần 2: Cô tập mẫu lần 2 kết hợp phân tích động tác: </w:t>
      </w:r>
      <w:r w:rsidRPr="00DD224D">
        <w:rPr>
          <w:color w:val="000000"/>
        </w:rPr>
        <w:t>Cô đi từ phía đầu hàng đến trước vạch kẻ, cô đứng sát vào vạch kẻ. Tư thế chuẩn bị cô đứng tự nhiên 2 tay thả xuôi. Khi có hiệu lệnh bằng một tiếng xắc xô cô đua tay ra phía trước</w:t>
      </w:r>
      <w:r w:rsidRPr="00DD224D">
        <w:rPr>
          <w:color w:val="FF0000"/>
        </w:rPr>
        <w:t xml:space="preserve"> </w:t>
      </w:r>
      <w:r w:rsidRPr="00DD224D">
        <w:t>cô lăng tay</w:t>
      </w:r>
      <w:r w:rsidRPr="00DD224D">
        <w:rPr>
          <w:color w:val="FF0000"/>
        </w:rPr>
        <w:t xml:space="preserve"> </w:t>
      </w:r>
      <w:r w:rsidRPr="00DD224D">
        <w:rPr>
          <w:color w:val="000000"/>
        </w:rPr>
        <w:t>đưa về phía sau 2 đầu gối khụy, lực cô dồn về phía chân và cô bật lên tiến về phía trước sao cho qua được vạch kẻ và cô tiếp đất bằng 2 mũi bàn chân rồi đến cả bàn chân, 2 tay cô đưa ra phía trước để giữ thăng bằng. Sau đó cô đi về cuối hàng.</w:t>
      </w:r>
    </w:p>
    <w:p w14:paraId="01A590EA" w14:textId="77777777" w:rsidR="00887B71" w:rsidRPr="00DD224D" w:rsidRDefault="00887B71" w:rsidP="00887B71">
      <w:pPr>
        <w:ind w:firstLine="540"/>
        <w:jc w:val="both"/>
        <w:rPr>
          <w:lang w:val="nl-NL"/>
        </w:rPr>
      </w:pPr>
      <w:r w:rsidRPr="00DD224D">
        <w:rPr>
          <w:lang w:val="nl-NL"/>
        </w:rPr>
        <w:t>- Cô mời 2 trẻ ở 2 đội lên thực hiện trước (cô và cả lớp quan sát và nhận xét).</w:t>
      </w:r>
    </w:p>
    <w:p w14:paraId="47B521AC" w14:textId="77777777" w:rsidR="00887B71" w:rsidRPr="00DD224D" w:rsidRDefault="00887B71" w:rsidP="00887B71">
      <w:pPr>
        <w:ind w:firstLine="540"/>
        <w:rPr>
          <w:b/>
          <w:lang w:val="nl-NL"/>
        </w:rPr>
      </w:pPr>
      <w:r w:rsidRPr="00DD224D">
        <w:rPr>
          <w:b/>
          <w:lang w:val="nl-NL"/>
        </w:rPr>
        <w:t xml:space="preserve">* Trẻ thực hiện: </w:t>
      </w:r>
    </w:p>
    <w:p w14:paraId="0AD993F6" w14:textId="77777777" w:rsidR="00887B71" w:rsidRPr="00DD224D" w:rsidRDefault="00887B71" w:rsidP="00887B71">
      <w:pPr>
        <w:pStyle w:val="Normal14pt"/>
        <w:spacing w:line="240" w:lineRule="auto"/>
        <w:ind w:firstLine="540"/>
      </w:pPr>
      <w:r w:rsidRPr="00DD224D">
        <w:rPr>
          <w:lang w:val="nl-NL"/>
        </w:rPr>
        <w:lastRenderedPageBreak/>
        <w:t>- Lần 1: Cô cho trẻ “</w:t>
      </w:r>
      <w:r w:rsidRPr="00DD224D">
        <w:t>Bật xa 35 cm</w:t>
      </w:r>
      <w:r w:rsidRPr="00DD224D">
        <w:rPr>
          <w:lang w:val="nl-NL"/>
        </w:rPr>
        <w:t>”. Cô mời 2 trẻ ở đầu mỗi hàng lên tập, lần lượt cho đến hết trẻ ở mỗi hàng.(Cô luôn động viên khuyến khích và sửa sai kịp thời cho trẻ)</w:t>
      </w:r>
    </w:p>
    <w:p w14:paraId="580E0674" w14:textId="77777777" w:rsidR="00887B71" w:rsidRPr="00DD224D" w:rsidRDefault="00887B71" w:rsidP="00887B71">
      <w:pPr>
        <w:pStyle w:val="Normal14pt"/>
        <w:spacing w:line="240" w:lineRule="auto"/>
        <w:ind w:firstLine="540"/>
        <w:rPr>
          <w:color w:val="000000"/>
        </w:rPr>
      </w:pPr>
      <w:r w:rsidRPr="00DD224D">
        <w:rPr>
          <w:color w:val="000000"/>
        </w:rPr>
        <w:t>- Lần 3: Cho 2 đội cùng lên thực hiện từ bạn đầu hàng cho đến hết. Cô quan sát sửa sai.</w:t>
      </w:r>
    </w:p>
    <w:p w14:paraId="2D1A71EC" w14:textId="77777777" w:rsidR="00887B71" w:rsidRPr="00DD224D" w:rsidRDefault="00887B71" w:rsidP="00887B71">
      <w:pPr>
        <w:pStyle w:val="Normal14pt"/>
        <w:spacing w:line="240" w:lineRule="auto"/>
        <w:ind w:firstLine="540"/>
        <w:rPr>
          <w:color w:val="000000"/>
        </w:rPr>
      </w:pPr>
      <w:r w:rsidRPr="00DD224D">
        <w:rPr>
          <w:color w:val="000000"/>
        </w:rPr>
        <w:t xml:space="preserve">  - Lần 4: Cô cho từng đội bật qua con suối.</w:t>
      </w:r>
    </w:p>
    <w:p w14:paraId="6A914625" w14:textId="77777777" w:rsidR="00887B71" w:rsidRPr="00DD224D" w:rsidRDefault="00887B71" w:rsidP="00887B71">
      <w:pPr>
        <w:pStyle w:val="a"/>
        <w:spacing w:line="240" w:lineRule="auto"/>
        <w:ind w:firstLine="540"/>
      </w:pPr>
      <w:r w:rsidRPr="00DD224D">
        <w:rPr>
          <w:color w:val="000000"/>
        </w:rPr>
        <w:t xml:space="preserve">  - Lần 5: Hai đội thi đua luyện tập bằng cách tổ chức trò chơi. (</w:t>
      </w:r>
      <w:r w:rsidRPr="00DD224D">
        <w:t>Trò chơi vận động “Thi lấy những lá cờ”</w:t>
      </w:r>
    </w:p>
    <w:p w14:paraId="623CEA5B" w14:textId="77777777" w:rsidR="00887B71" w:rsidRPr="00DD224D" w:rsidRDefault="00887B71" w:rsidP="00887B71">
      <w:pPr>
        <w:pStyle w:val="a"/>
        <w:spacing w:line="240" w:lineRule="auto"/>
        <w:ind w:firstLine="540"/>
      </w:pPr>
      <w:r w:rsidRPr="00DD224D">
        <w:t xml:space="preserve">- </w:t>
      </w:r>
      <w:r w:rsidRPr="00DD224D">
        <w:rPr>
          <w:color w:val="000000"/>
        </w:rPr>
        <w:t>Hỏi lại trẻ tên bài tập vận động cơ bản.</w:t>
      </w:r>
    </w:p>
    <w:p w14:paraId="55F79AFF" w14:textId="77777777" w:rsidR="00887B71" w:rsidRPr="00DD224D" w:rsidRDefault="00887B71" w:rsidP="00887B71">
      <w:pPr>
        <w:pStyle w:val="a"/>
        <w:spacing w:line="240" w:lineRule="auto"/>
        <w:ind w:firstLine="540"/>
        <w:rPr>
          <w:b/>
        </w:rPr>
      </w:pPr>
      <w:r w:rsidRPr="00DD224D">
        <w:t xml:space="preserve">   </w:t>
      </w:r>
      <w:r w:rsidRPr="00DD224D">
        <w:rPr>
          <w:b/>
        </w:rPr>
        <w:t>Hoạt động 3:Trò chơi vận động “ Khiêu vũ với bóng”</w:t>
      </w:r>
    </w:p>
    <w:p w14:paraId="1701FEBB" w14:textId="77777777" w:rsidR="00887B71" w:rsidRPr="00DD224D" w:rsidRDefault="00887B71" w:rsidP="00887B71">
      <w:pPr>
        <w:pStyle w:val="a"/>
        <w:spacing w:line="240" w:lineRule="auto"/>
        <w:ind w:firstLine="540"/>
        <w:rPr>
          <w:b/>
        </w:rPr>
      </w:pPr>
      <w:r w:rsidRPr="00DD224D">
        <w:rPr>
          <w:b/>
        </w:rPr>
        <w:t>Phần 4: Chung sức</w:t>
      </w:r>
    </w:p>
    <w:p w14:paraId="42961A75" w14:textId="77777777" w:rsidR="00887B71" w:rsidRPr="00DD224D" w:rsidRDefault="00887B71" w:rsidP="00887B71">
      <w:pPr>
        <w:pStyle w:val="a"/>
        <w:spacing w:line="240" w:lineRule="auto"/>
        <w:ind w:firstLine="540"/>
      </w:pPr>
      <w:r w:rsidRPr="00DD224D">
        <w:t>Ngay sau đây mời 2 đội chơi đến với phần 3 cũng là phần cuối của hội thi đó là phần “Chung sức”.</w:t>
      </w:r>
    </w:p>
    <w:p w14:paraId="1381E222" w14:textId="77777777" w:rsidR="00887B71" w:rsidRPr="00DD224D" w:rsidRDefault="00887B71" w:rsidP="00887B71">
      <w:pPr>
        <w:pStyle w:val="a"/>
        <w:spacing w:line="240" w:lineRule="auto"/>
        <w:ind w:firstLine="540"/>
      </w:pPr>
      <w:r w:rsidRPr="00DD224D">
        <w:t>Ở phần thi này Ban tổ chức có tặng cho 2 đội một trò chơi đó là trò chơi “Khiêu vũ với bóng”</w:t>
      </w:r>
    </w:p>
    <w:p w14:paraId="78CCEDD7" w14:textId="77777777" w:rsidR="00887B71" w:rsidRPr="00DD224D" w:rsidRDefault="00887B71" w:rsidP="00887B71">
      <w:pPr>
        <w:pStyle w:val="a"/>
        <w:spacing w:line="240" w:lineRule="auto"/>
        <w:ind w:firstLine="540"/>
      </w:pPr>
      <w:r w:rsidRPr="00DD224D">
        <w:t>Trong trò chơi này yêu cầu các thành viên của đội phải đoàn kết, phối hợp ăn ý với nhau.</w:t>
      </w:r>
    </w:p>
    <w:p w14:paraId="68CD59D9" w14:textId="77777777" w:rsidR="00887B71" w:rsidRPr="00DD224D" w:rsidRDefault="00887B71" w:rsidP="00887B71">
      <w:pPr>
        <w:pStyle w:val="a"/>
        <w:spacing w:line="240" w:lineRule="auto"/>
        <w:ind w:firstLine="540"/>
      </w:pPr>
      <w:r w:rsidRPr="00DD224D">
        <w:t xml:space="preserve"> - </w:t>
      </w:r>
      <w:r w:rsidRPr="00DD224D">
        <w:rPr>
          <w:b/>
          <w:i/>
        </w:rPr>
        <w:t>Cách chơi trò chơi như sau</w:t>
      </w:r>
      <w:r w:rsidRPr="00DD224D">
        <w:t>: Các con tìm một bạn để kết hợp thành 01 cặp đôi. Đại diện cặp đôi đó lên lấy bóng đặt vào giữa bụng hai bạn, dùng bụng ép và giữ bóng. Hai tay đặt lên vai bạn lắc lư theo nhạc. Không được lấy tay giữ bóng.</w:t>
      </w:r>
    </w:p>
    <w:p w14:paraId="28FCC6B4" w14:textId="77777777" w:rsidR="00887B71" w:rsidRPr="00DD224D" w:rsidRDefault="00887B71" w:rsidP="00887B71">
      <w:pPr>
        <w:pStyle w:val="a"/>
        <w:spacing w:line="240" w:lineRule="auto"/>
        <w:ind w:firstLine="540"/>
      </w:pPr>
      <w:r w:rsidRPr="00DD224D">
        <w:t>- Luật chơi: Cặp đôi nào làm rơi bóng sẽ bị loại.</w:t>
      </w:r>
    </w:p>
    <w:p w14:paraId="045FBE50" w14:textId="77777777" w:rsidR="00887B71" w:rsidRPr="00DD224D" w:rsidRDefault="00887B71" w:rsidP="00887B71">
      <w:pPr>
        <w:pStyle w:val="a"/>
        <w:spacing w:line="240" w:lineRule="auto"/>
        <w:ind w:firstLine="540"/>
      </w:pPr>
      <w:r w:rsidRPr="00DD224D">
        <w:t>- Trẻ chơi</w:t>
      </w:r>
    </w:p>
    <w:p w14:paraId="6814AB26" w14:textId="77777777" w:rsidR="00887B71" w:rsidRPr="00DD224D" w:rsidRDefault="00887B71" w:rsidP="00887B71">
      <w:pPr>
        <w:ind w:firstLine="540"/>
        <w:jc w:val="both"/>
      </w:pPr>
      <w:r w:rsidRPr="00DD224D">
        <w:t xml:space="preserve"> </w:t>
      </w:r>
      <w:r w:rsidRPr="00DD224D">
        <w:rPr>
          <w:b/>
        </w:rPr>
        <w:t>4. Kết thúc</w:t>
      </w:r>
      <w:r w:rsidRPr="00DD224D">
        <w:t xml:space="preserve"> </w:t>
      </w:r>
    </w:p>
    <w:p w14:paraId="7BF6B175" w14:textId="77777777" w:rsidR="00887B71" w:rsidRPr="00DD224D" w:rsidRDefault="00887B71" w:rsidP="00887B71">
      <w:pPr>
        <w:ind w:firstLine="540"/>
        <w:jc w:val="both"/>
      </w:pPr>
      <w:r w:rsidRPr="00DD224D">
        <w:t>- Cô cùng trẻ đếm số bông hoa 2 đội ghi được, tuyên bố đội thắng cuộc và trao cúp.</w:t>
      </w:r>
    </w:p>
    <w:p w14:paraId="4202E1D8" w14:textId="77777777" w:rsidR="00887B71" w:rsidRPr="00DD224D" w:rsidRDefault="00887B71" w:rsidP="00887B71">
      <w:pPr>
        <w:ind w:firstLine="540"/>
        <w:outlineLvl w:val="0"/>
        <w:rPr>
          <w:b/>
          <w:bCs/>
          <w:lang w:val="nl-NL"/>
        </w:rPr>
      </w:pPr>
      <w:r w:rsidRPr="00DD224D">
        <w:t>- Cô cho trẻ đi nhẹ nhàng</w:t>
      </w:r>
    </w:p>
    <w:p w14:paraId="039EFD8E" w14:textId="77777777" w:rsidR="00887B71" w:rsidRPr="00DD224D" w:rsidRDefault="00887B71" w:rsidP="00887B71">
      <w:pPr>
        <w:ind w:firstLine="540"/>
        <w:jc w:val="center"/>
        <w:rPr>
          <w:lang w:val="nl-NL"/>
        </w:rPr>
      </w:pPr>
    </w:p>
    <w:p w14:paraId="0571DB26" w14:textId="77777777" w:rsidR="00887B71" w:rsidRPr="00DD224D" w:rsidRDefault="00887B71" w:rsidP="00887B71">
      <w:pPr>
        <w:ind w:firstLine="540"/>
      </w:pPr>
    </w:p>
    <w:p w14:paraId="7BF0FADF" w14:textId="77777777" w:rsidR="00887B71" w:rsidRPr="00DD224D" w:rsidRDefault="00887B71" w:rsidP="00887B71">
      <w:pPr>
        <w:ind w:firstLine="540"/>
      </w:pPr>
    </w:p>
    <w:p w14:paraId="66D53472" w14:textId="77777777" w:rsidR="00F9779C" w:rsidRDefault="00F9779C"/>
    <w:sectPr w:rsidR="00F9779C" w:rsidSect="00887B7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71"/>
    <w:rsid w:val="00112A1D"/>
    <w:rsid w:val="00887B71"/>
    <w:rsid w:val="00A6503F"/>
    <w:rsid w:val="00F9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9BD5"/>
  <w15:docId w15:val="{7E50C292-D6FF-465B-8355-1708B96E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B7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pt">
    <w:name w:val="Normal + 14 pt"/>
    <w:aliases w:val="Justified,Line spacing:  Multiple 1.3 li"/>
    <w:basedOn w:val="Normal"/>
    <w:rsid w:val="00887B71"/>
    <w:pPr>
      <w:spacing w:line="312" w:lineRule="auto"/>
      <w:jc w:val="both"/>
    </w:pPr>
  </w:style>
  <w:style w:type="paragraph" w:customStyle="1" w:styleId="a">
    <w:name w:val="."/>
    <w:basedOn w:val="Normal14pt"/>
    <w:rsid w:val="0088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2021-05-08T00:45:00Z</dcterms:created>
  <dcterms:modified xsi:type="dcterms:W3CDTF">2021-05-08T00:45:00Z</dcterms:modified>
</cp:coreProperties>
</file>